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38985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Segoe UI Historic"/>
          <w:color w:val="050505"/>
          <w:sz w:val="23"/>
          <w:szCs w:val="23"/>
        </w:rPr>
        <w:t>Dodge Challenger 2019</w:t>
      </w:r>
    </w:p>
    <w:p w14:paraId="7D6F988B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دووج جالنجر 2019</w:t>
      </w:r>
    </w:p>
    <w:p w14:paraId="3D3BF58C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اربيل هزة وسنويه جديد</w:t>
      </w:r>
    </w:p>
    <w:p w14:paraId="4047C8D0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Segoe UI Historic"/>
          <w:color w:val="050505"/>
          <w:sz w:val="23"/>
          <w:szCs w:val="23"/>
        </w:rPr>
        <w:t>Sxt</w:t>
      </w:r>
    </w:p>
    <w:p w14:paraId="1CEF9BF2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57 الف</w:t>
      </w:r>
    </w:p>
    <w:p w14:paraId="2F3E5839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ضررها فقط جاملغ بدون دواخل</w:t>
      </w:r>
    </w:p>
    <w:p w14:paraId="05CB5D39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ايرباك</w:t>
      </w:r>
    </w:p>
    <w:p w14:paraId="65C4175E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قطعتين كلير امريكي</w:t>
      </w:r>
    </w:p>
    <w:p w14:paraId="2EC14BD0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موصفاته</w:t>
      </w:r>
    </w:p>
    <w:p w14:paraId="48863C29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شاشه </w:t>
      </w:r>
    </w:p>
    <w:p w14:paraId="60BEC350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</w:t>
      </w:r>
    </w:p>
    <w:p w14:paraId="1157CCC6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سبورت</w:t>
      </w:r>
    </w:p>
    <w:p w14:paraId="7057934E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مرايه كروم</w:t>
      </w:r>
    </w:p>
    <w:p w14:paraId="6ABB0D32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كشن جلد </w:t>
      </w:r>
    </w:p>
    <w:p w14:paraId="24F62CBB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كهربائي وهيتر</w:t>
      </w:r>
    </w:p>
    <w:p w14:paraId="131EB530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معرض اربيل كارس</w:t>
      </w:r>
    </w:p>
    <w:p w14:paraId="1C19AF35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سعرها 200$ ورقة كامل </w:t>
      </w:r>
    </w:p>
    <w:p w14:paraId="206343A5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</w:p>
    <w:p w14:paraId="1B26DE0C" w14:textId="77777777" w:rsidR="001F6302" w:rsidRPr="001F6302" w:rsidRDefault="001F6302" w:rsidP="001F6302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F6302">
        <w:rPr>
          <w:rFonts w:ascii="inherit" w:eastAsia="Times New Roman" w:hAnsi="inherit" w:cs="Segoe UI Historic"/>
          <w:color w:val="050505"/>
          <w:sz w:val="23"/>
          <w:szCs w:val="23"/>
        </w:rPr>
        <w:t>07511558686</w:t>
      </w:r>
    </w:p>
    <w:p w14:paraId="5EEA09EF" w14:textId="77777777" w:rsidR="008B3EE5" w:rsidRDefault="008B3EE5"/>
    <w:sectPr w:rsidR="008B3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E5"/>
    <w:rsid w:val="001F6302"/>
    <w:rsid w:val="008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064D5-B128-46F2-8B31-BDA3F99A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2023-02-13T13:55:00Z</dcterms:created>
  <dcterms:modified xsi:type="dcterms:W3CDTF">2023-02-13T13:55:00Z</dcterms:modified>
</cp:coreProperties>
</file>